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1462" w14:textId="6AFADB73" w:rsidR="00E05DEC" w:rsidRPr="00A061C4" w:rsidRDefault="00E05DEC" w:rsidP="00A061C4">
      <w:pPr>
        <w:jc w:val="both"/>
        <w:rPr>
          <w:rFonts w:ascii="Arial Nova" w:hAnsi="Arial Nova" w:cs="Calibri Light"/>
          <w:b/>
          <w:bCs/>
          <w:color w:val="660033"/>
          <w:sz w:val="24"/>
          <w:szCs w:val="24"/>
        </w:rPr>
      </w:pPr>
      <w:r w:rsidRPr="00A061C4">
        <w:rPr>
          <w:rFonts w:ascii="Arial Nova" w:hAnsi="Arial Nova" w:cs="Calibri Light"/>
          <w:b/>
          <w:bCs/>
          <w:color w:val="660033"/>
          <w:sz w:val="24"/>
          <w:szCs w:val="24"/>
        </w:rPr>
        <w:t>KARMA</w:t>
      </w:r>
    </w:p>
    <w:p w14:paraId="2B89C127" w14:textId="14DD9664" w:rsidR="00E05DEC" w:rsidRPr="00A061C4" w:rsidRDefault="00E05DEC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r w:rsidRPr="00A061C4">
        <w:rPr>
          <w:rFonts w:ascii="Arial Nova" w:hAnsi="Arial Nova" w:cs="Calibri Light"/>
          <w:color w:val="660033"/>
          <w:sz w:val="24"/>
          <w:szCs w:val="24"/>
        </w:rPr>
        <w:t>La parola “karma” significa letteralmente AZIONE</w:t>
      </w:r>
      <w:r w:rsidR="00F34AA0" w:rsidRPr="00A061C4">
        <w:rPr>
          <w:rFonts w:ascii="Arial Nova" w:hAnsi="Arial Nova" w:cs="Calibri Light"/>
          <w:color w:val="660033"/>
          <w:sz w:val="24"/>
          <w:szCs w:val="24"/>
        </w:rPr>
        <w:t>.</w:t>
      </w:r>
    </w:p>
    <w:p w14:paraId="5EC3CEEE" w14:textId="77777777" w:rsidR="00CE4F96" w:rsidRPr="00A061C4" w:rsidRDefault="00CE4F96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r w:rsidRPr="00A061C4">
        <w:rPr>
          <w:rFonts w:ascii="Arial Nova" w:hAnsi="Arial Nova" w:cs="Calibri Light"/>
          <w:color w:val="660033"/>
          <w:sz w:val="24"/>
          <w:szCs w:val="24"/>
        </w:rPr>
        <w:t>Esiste un “karma individuale” che significa che tutto ciò che facciamo con il corpo, la parola e la mente avrà un suo effetto corrispondente.</w:t>
      </w:r>
    </w:p>
    <w:p w14:paraId="18E67188" w14:textId="77777777" w:rsidR="00130C08" w:rsidRPr="00A061C4" w:rsidRDefault="00130C08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r w:rsidRPr="00A061C4">
        <w:rPr>
          <w:rFonts w:ascii="Arial Nova" w:hAnsi="Arial Nova" w:cs="Calibri Light"/>
          <w:color w:val="660033"/>
          <w:sz w:val="24"/>
          <w:szCs w:val="24"/>
        </w:rPr>
        <w:t>Ogni azione, anche la più piccola, crea conseguenze.</w:t>
      </w:r>
    </w:p>
    <w:p w14:paraId="5B9E258D" w14:textId="77777777" w:rsidR="00130C08" w:rsidRPr="00A061C4" w:rsidRDefault="00130C08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r w:rsidRPr="00A061C4">
        <w:rPr>
          <w:rFonts w:ascii="Arial Nova" w:hAnsi="Arial Nova" w:cs="Calibri Light"/>
          <w:color w:val="660033"/>
          <w:sz w:val="24"/>
          <w:szCs w:val="24"/>
        </w:rPr>
        <w:t>Il Buddha dice: non sottovalutate le azioni negative, anche la più piccola scintilla può dare fuoco a un covone di fieno alto come una montagna e non sottovalutate le azioni positive</w:t>
      </w:r>
      <w:r w:rsidR="00A512C1" w:rsidRPr="00A061C4">
        <w:rPr>
          <w:rFonts w:ascii="Arial Nova" w:hAnsi="Arial Nova" w:cs="Calibri Light"/>
          <w:color w:val="660033"/>
          <w:sz w:val="24"/>
          <w:szCs w:val="24"/>
        </w:rPr>
        <w:t>, anche quelle minuscole, le gocce d’acqua per quanto piccole, finiscono per riempire un recipiente enorme.</w:t>
      </w:r>
    </w:p>
    <w:p w14:paraId="5D13866F" w14:textId="732F520A" w:rsidR="00A512C1" w:rsidRPr="00A061C4" w:rsidRDefault="00A512C1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r w:rsidRPr="00A061C4">
        <w:rPr>
          <w:rFonts w:ascii="Arial Nova" w:hAnsi="Arial Nova" w:cs="Calibri Light"/>
          <w:color w:val="660033"/>
          <w:sz w:val="24"/>
          <w:szCs w:val="24"/>
        </w:rPr>
        <w:t>Il karma non può essere distrutto</w:t>
      </w:r>
      <w:r w:rsidR="00E44546" w:rsidRPr="00A061C4">
        <w:rPr>
          <w:rFonts w:ascii="Arial Nova" w:hAnsi="Arial Nova" w:cs="Calibri Light"/>
          <w:color w:val="660033"/>
          <w:sz w:val="24"/>
          <w:szCs w:val="24"/>
        </w:rPr>
        <w:t>, la sua potenza non scomparirà fino a che esso non arriverà a</w:t>
      </w:r>
      <w:r w:rsidR="00F34AA0" w:rsidRPr="00A061C4">
        <w:rPr>
          <w:rFonts w:ascii="Arial Nova" w:hAnsi="Arial Nova" w:cs="Calibri Light"/>
          <w:color w:val="660033"/>
          <w:sz w:val="24"/>
          <w:szCs w:val="24"/>
        </w:rPr>
        <w:t xml:space="preserve"> </w:t>
      </w:r>
      <w:r w:rsidR="00E44546" w:rsidRPr="00A061C4">
        <w:rPr>
          <w:rFonts w:ascii="Arial Nova" w:hAnsi="Arial Nova" w:cs="Calibri Light"/>
          <w:color w:val="660033"/>
          <w:sz w:val="24"/>
          <w:szCs w:val="24"/>
        </w:rPr>
        <w:t>maturazione.</w:t>
      </w:r>
    </w:p>
    <w:p w14:paraId="511945F6" w14:textId="77777777" w:rsidR="00E44546" w:rsidRPr="00A061C4" w:rsidRDefault="00E44546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r w:rsidRPr="00A061C4">
        <w:rPr>
          <w:rFonts w:ascii="Arial Nova" w:hAnsi="Arial Nova" w:cs="Calibri Light"/>
          <w:color w:val="660033"/>
          <w:sz w:val="24"/>
          <w:szCs w:val="24"/>
        </w:rPr>
        <w:t>Il caso non esiste, quello che ci capita è il karma venuto a maturazione.</w:t>
      </w:r>
    </w:p>
    <w:p w14:paraId="519DCEF3" w14:textId="77777777" w:rsidR="006C05E7" w:rsidRPr="00A061C4" w:rsidRDefault="006C05E7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r w:rsidRPr="00A061C4">
        <w:rPr>
          <w:rFonts w:ascii="Arial Nova" w:hAnsi="Arial Nova" w:cs="Calibri Light"/>
          <w:color w:val="660033"/>
          <w:sz w:val="24"/>
          <w:szCs w:val="24"/>
        </w:rPr>
        <w:t>Il Buddha dice: Ciò che siete ora è ciò che siete stati, ciò che sarete è ciò che fate ora.</w:t>
      </w:r>
    </w:p>
    <w:p w14:paraId="2E191F4A" w14:textId="77777777" w:rsidR="00FD1E6E" w:rsidRPr="00A061C4" w:rsidRDefault="00FD1E6E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r w:rsidRPr="00A061C4">
        <w:rPr>
          <w:rFonts w:ascii="Arial Nova" w:hAnsi="Arial Nova" w:cs="Calibri Light"/>
          <w:color w:val="660033"/>
          <w:sz w:val="24"/>
          <w:szCs w:val="24"/>
        </w:rPr>
        <w:t>Lo Zen dice che bisogna “passare attraverso la sofferenza” non soffrire.</w:t>
      </w:r>
    </w:p>
    <w:p w14:paraId="670A474B" w14:textId="77777777" w:rsidR="00C7002A" w:rsidRPr="00A061C4" w:rsidRDefault="00BC2B49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r w:rsidRPr="00A061C4">
        <w:rPr>
          <w:rFonts w:ascii="Arial Nova" w:hAnsi="Arial Nova" w:cs="Calibri Light"/>
          <w:color w:val="660033"/>
          <w:sz w:val="24"/>
          <w:szCs w:val="24"/>
        </w:rPr>
        <w:t>Da</w:t>
      </w:r>
      <w:r w:rsidR="00F34AA0" w:rsidRPr="00A061C4">
        <w:rPr>
          <w:rFonts w:ascii="Arial Nova" w:hAnsi="Arial Nova" w:cs="Calibri Light"/>
          <w:color w:val="660033"/>
          <w:sz w:val="24"/>
          <w:szCs w:val="24"/>
        </w:rPr>
        <w:t>lle “</w:t>
      </w:r>
      <w:r w:rsidRPr="00A061C4">
        <w:rPr>
          <w:rFonts w:ascii="Arial Nova" w:hAnsi="Arial Nova" w:cs="Calibri Light"/>
          <w:color w:val="660033"/>
          <w:sz w:val="24"/>
          <w:szCs w:val="24"/>
        </w:rPr>
        <w:t>cause della sofferenza</w:t>
      </w:r>
      <w:r w:rsidR="00F34AA0" w:rsidRPr="00A061C4">
        <w:rPr>
          <w:rFonts w:ascii="Arial Nova" w:hAnsi="Arial Nova" w:cs="Calibri Light"/>
          <w:color w:val="660033"/>
          <w:sz w:val="24"/>
          <w:szCs w:val="24"/>
        </w:rPr>
        <w:t>” (</w:t>
      </w:r>
      <w:proofErr w:type="spellStart"/>
      <w:r w:rsidR="00F34AA0" w:rsidRPr="00A061C4">
        <w:rPr>
          <w:rFonts w:ascii="Arial Nova" w:hAnsi="Arial Nova" w:cs="Calibri Light"/>
          <w:b/>
          <w:bCs/>
          <w:color w:val="660033"/>
          <w:sz w:val="24"/>
          <w:szCs w:val="24"/>
        </w:rPr>
        <w:t>Klesha</w:t>
      </w:r>
      <w:proofErr w:type="spellEnd"/>
      <w:r w:rsidR="00F34AA0" w:rsidRPr="00A061C4">
        <w:rPr>
          <w:rFonts w:ascii="Arial Nova" w:hAnsi="Arial Nova" w:cs="Calibri Light"/>
          <w:color w:val="660033"/>
          <w:sz w:val="24"/>
          <w:szCs w:val="24"/>
        </w:rPr>
        <w:t xml:space="preserve"> in sanscrito)</w:t>
      </w:r>
      <w:r w:rsidRPr="00A061C4">
        <w:rPr>
          <w:rFonts w:ascii="Arial Nova" w:hAnsi="Arial Nova" w:cs="Calibri Light"/>
          <w:color w:val="660033"/>
          <w:sz w:val="24"/>
          <w:szCs w:val="24"/>
        </w:rPr>
        <w:t xml:space="preserve"> si genera l’ingranaggio diabolico del karma</w:t>
      </w:r>
      <w:r w:rsidR="000733F6" w:rsidRPr="00A061C4">
        <w:rPr>
          <w:rFonts w:ascii="Arial Nova" w:hAnsi="Arial Nova" w:cs="Calibri Light"/>
          <w:color w:val="660033"/>
          <w:sz w:val="24"/>
          <w:szCs w:val="24"/>
        </w:rPr>
        <w:t xml:space="preserve">, ossia continuare a scontrarsi con </w:t>
      </w:r>
      <w:r w:rsidR="00F34AA0" w:rsidRPr="00A061C4">
        <w:rPr>
          <w:rFonts w:ascii="Arial Nova" w:hAnsi="Arial Nova" w:cs="Calibri Light"/>
          <w:color w:val="660033"/>
          <w:sz w:val="24"/>
          <w:szCs w:val="24"/>
        </w:rPr>
        <w:t>esse</w:t>
      </w:r>
      <w:r w:rsidR="000733F6" w:rsidRPr="00A061C4">
        <w:rPr>
          <w:rFonts w:ascii="Arial Nova" w:hAnsi="Arial Nova" w:cs="Calibri Light"/>
          <w:color w:val="660033"/>
          <w:sz w:val="24"/>
          <w:szCs w:val="24"/>
        </w:rPr>
        <w:t xml:space="preserve"> </w:t>
      </w:r>
      <w:r w:rsidR="00C7002A" w:rsidRPr="00A061C4">
        <w:rPr>
          <w:rFonts w:ascii="Arial Nova" w:hAnsi="Arial Nova" w:cs="Calibri Light"/>
          <w:color w:val="660033"/>
          <w:sz w:val="24"/>
          <w:szCs w:val="24"/>
        </w:rPr>
        <w:t xml:space="preserve">(le </w:t>
      </w:r>
      <w:r w:rsidR="000733F6" w:rsidRPr="00A061C4">
        <w:rPr>
          <w:rFonts w:ascii="Arial Nova" w:hAnsi="Arial Nova" w:cs="Calibri Light"/>
          <w:color w:val="660033"/>
          <w:sz w:val="24"/>
          <w:szCs w:val="24"/>
        </w:rPr>
        <w:t>cause della sofferenza</w:t>
      </w:r>
      <w:r w:rsidR="00C7002A" w:rsidRPr="00A061C4">
        <w:rPr>
          <w:rFonts w:ascii="Arial Nova" w:hAnsi="Arial Nova" w:cs="Calibri Light"/>
          <w:color w:val="660033"/>
          <w:sz w:val="24"/>
          <w:szCs w:val="24"/>
        </w:rPr>
        <w:t xml:space="preserve">: </w:t>
      </w:r>
      <w:r w:rsidR="000733F6" w:rsidRPr="00A061C4">
        <w:rPr>
          <w:rFonts w:ascii="Arial Nova" w:hAnsi="Arial Nova" w:cs="Calibri Light"/>
          <w:color w:val="660033"/>
          <w:sz w:val="24"/>
          <w:szCs w:val="24"/>
        </w:rPr>
        <w:t xml:space="preserve">ignoranza, ego, brama, avversione, </w:t>
      </w:r>
      <w:bookmarkStart w:id="0" w:name="_GoBack"/>
      <w:r w:rsidR="000733F6" w:rsidRPr="00A061C4">
        <w:rPr>
          <w:rFonts w:ascii="Arial Nova" w:hAnsi="Arial Nova" w:cs="Calibri Light"/>
          <w:color w:val="660033"/>
          <w:sz w:val="24"/>
          <w:szCs w:val="24"/>
        </w:rPr>
        <w:t>paura)</w:t>
      </w:r>
      <w:r w:rsidR="00C4231F" w:rsidRPr="00A061C4">
        <w:rPr>
          <w:rFonts w:ascii="Arial Nova" w:hAnsi="Arial Nova" w:cs="Calibri Light"/>
          <w:color w:val="660033"/>
          <w:sz w:val="24"/>
          <w:szCs w:val="24"/>
        </w:rPr>
        <w:t xml:space="preserve">. </w:t>
      </w:r>
    </w:p>
    <w:bookmarkEnd w:id="0"/>
    <w:p w14:paraId="14D219A6" w14:textId="0140836C" w:rsidR="00BC2B49" w:rsidRPr="00A061C4" w:rsidRDefault="00C4231F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proofErr w:type="gramStart"/>
      <w:r w:rsidRPr="00A061C4">
        <w:rPr>
          <w:rFonts w:ascii="Arial Nova" w:hAnsi="Arial Nova" w:cs="Calibri Light"/>
          <w:color w:val="660033"/>
          <w:sz w:val="24"/>
          <w:szCs w:val="24"/>
        </w:rPr>
        <w:t>E’</w:t>
      </w:r>
      <w:proofErr w:type="gramEnd"/>
      <w:r w:rsidRPr="00A061C4">
        <w:rPr>
          <w:rFonts w:ascii="Arial Nova" w:hAnsi="Arial Nova" w:cs="Calibri Light"/>
          <w:color w:val="660033"/>
          <w:sz w:val="24"/>
          <w:szCs w:val="24"/>
        </w:rPr>
        <w:t xml:space="preserve"> un ingranaggio ferreo, fatidico, alimentato da </w:t>
      </w:r>
      <w:r w:rsidRPr="00A061C4">
        <w:rPr>
          <w:rFonts w:ascii="Arial Nova" w:hAnsi="Arial Nova" w:cs="Calibri Light"/>
          <w:b/>
          <w:bCs/>
          <w:color w:val="660033"/>
          <w:sz w:val="24"/>
          <w:szCs w:val="24"/>
        </w:rPr>
        <w:t>SAMSKARA</w:t>
      </w:r>
      <w:r w:rsidR="00C7002A" w:rsidRPr="00A061C4">
        <w:rPr>
          <w:rFonts w:ascii="Arial Nova" w:hAnsi="Arial Nova" w:cs="Calibri Light"/>
          <w:color w:val="660033"/>
          <w:sz w:val="24"/>
          <w:szCs w:val="24"/>
        </w:rPr>
        <w:t xml:space="preserve"> </w:t>
      </w:r>
      <w:r w:rsidRPr="00A061C4">
        <w:rPr>
          <w:rFonts w:ascii="Arial Nova" w:hAnsi="Arial Nova" w:cs="Calibri Light"/>
          <w:color w:val="660033"/>
          <w:sz w:val="24"/>
          <w:szCs w:val="24"/>
        </w:rPr>
        <w:t>=</w:t>
      </w:r>
      <w:r w:rsidR="00C7002A" w:rsidRPr="00A061C4">
        <w:rPr>
          <w:rFonts w:ascii="Arial Nova" w:hAnsi="Arial Nova" w:cs="Calibri Light"/>
          <w:color w:val="660033"/>
          <w:sz w:val="24"/>
          <w:szCs w:val="24"/>
        </w:rPr>
        <w:t xml:space="preserve"> </w:t>
      </w:r>
      <w:r w:rsidRPr="00A061C4">
        <w:rPr>
          <w:rFonts w:ascii="Arial Nova" w:hAnsi="Arial Nova" w:cs="Calibri Light"/>
          <w:color w:val="660033"/>
          <w:sz w:val="24"/>
          <w:szCs w:val="24"/>
        </w:rPr>
        <w:t>la forza cogente dell’abitudine.</w:t>
      </w:r>
    </w:p>
    <w:p w14:paraId="5B2EBEE2" w14:textId="77777777" w:rsidR="00C4231F" w:rsidRPr="00A061C4" w:rsidRDefault="00C4231F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r w:rsidRPr="00A061C4">
        <w:rPr>
          <w:rFonts w:ascii="Arial Nova" w:hAnsi="Arial Nova" w:cs="Calibri Light"/>
          <w:color w:val="660033"/>
          <w:sz w:val="24"/>
          <w:szCs w:val="24"/>
        </w:rPr>
        <w:t>Noi siamo qui sulla terra per eccesso di karma</w:t>
      </w:r>
      <w:r w:rsidR="00064FC8" w:rsidRPr="00A061C4">
        <w:rPr>
          <w:rFonts w:ascii="Arial Nova" w:hAnsi="Arial Nova" w:cs="Calibri Light"/>
          <w:color w:val="660033"/>
          <w:sz w:val="24"/>
          <w:szCs w:val="24"/>
        </w:rPr>
        <w:t>.</w:t>
      </w:r>
    </w:p>
    <w:p w14:paraId="2B5DCC2E" w14:textId="6E1D05C4" w:rsidR="009F1658" w:rsidRPr="00A061C4" w:rsidRDefault="00C7002A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r w:rsidRPr="00A061C4">
        <w:rPr>
          <w:rFonts w:ascii="Arial Nova" w:hAnsi="Arial Nova" w:cs="Calibri Light"/>
          <w:color w:val="660033"/>
          <w:sz w:val="24"/>
          <w:szCs w:val="24"/>
        </w:rPr>
        <w:t xml:space="preserve">Negli </w:t>
      </w:r>
      <w:r w:rsidRPr="00A061C4">
        <w:rPr>
          <w:rFonts w:ascii="Arial Nova" w:hAnsi="Arial Nova" w:cs="Calibri Light"/>
          <w:b/>
          <w:bCs/>
          <w:color w:val="660033"/>
          <w:sz w:val="24"/>
          <w:szCs w:val="24"/>
        </w:rPr>
        <w:t>Yoga Sutra</w:t>
      </w:r>
      <w:r w:rsidR="00064FC8" w:rsidRPr="00A061C4">
        <w:rPr>
          <w:rFonts w:ascii="Arial Nova" w:hAnsi="Arial Nova" w:cs="Calibri Light"/>
          <w:color w:val="660033"/>
          <w:sz w:val="24"/>
          <w:szCs w:val="24"/>
        </w:rPr>
        <w:t xml:space="preserve"> 15 e 16: per colui che sa tutto è sofferenza, ma la sofferenza futura può essere evitata</w:t>
      </w:r>
      <w:r w:rsidR="009F1658" w:rsidRPr="00A061C4">
        <w:rPr>
          <w:rFonts w:ascii="Arial Nova" w:hAnsi="Arial Nova" w:cs="Calibri Light"/>
          <w:color w:val="660033"/>
          <w:sz w:val="24"/>
          <w:szCs w:val="24"/>
        </w:rPr>
        <w:t xml:space="preserve">. Non c’è fatalismo ma libero arbitrio. Sta a noi generare altro karma oppure no. L’uomo consapevole può spezzare il meccanismo del karma. Perciò è necessaria </w:t>
      </w:r>
      <w:r w:rsidR="001D141A" w:rsidRPr="00A061C4">
        <w:rPr>
          <w:rFonts w:ascii="Arial Nova" w:hAnsi="Arial Nova" w:cs="Calibri Light"/>
          <w:color w:val="660033"/>
          <w:sz w:val="24"/>
          <w:szCs w:val="24"/>
        </w:rPr>
        <w:t>la meditazione</w:t>
      </w:r>
      <w:r w:rsidRPr="00A061C4">
        <w:rPr>
          <w:rFonts w:ascii="Arial Nova" w:hAnsi="Arial Nova" w:cs="Calibri Light"/>
          <w:color w:val="660033"/>
          <w:sz w:val="24"/>
          <w:szCs w:val="24"/>
        </w:rPr>
        <w:t xml:space="preserve">, </w:t>
      </w:r>
      <w:r w:rsidR="001D141A" w:rsidRPr="00A061C4">
        <w:rPr>
          <w:rFonts w:ascii="Arial Nova" w:hAnsi="Arial Nova" w:cs="Calibri Light"/>
          <w:color w:val="660033"/>
          <w:sz w:val="24"/>
          <w:szCs w:val="24"/>
        </w:rPr>
        <w:t>vivere nel centro.</w:t>
      </w:r>
    </w:p>
    <w:p w14:paraId="486EBFA7" w14:textId="6230E1DB" w:rsidR="0035006B" w:rsidRPr="00A061C4" w:rsidRDefault="0035006B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r w:rsidRPr="00A061C4">
        <w:rPr>
          <w:rFonts w:ascii="Arial Nova" w:hAnsi="Arial Nova" w:cs="Calibri Light"/>
          <w:color w:val="660033"/>
          <w:sz w:val="24"/>
          <w:szCs w:val="24"/>
        </w:rPr>
        <w:t xml:space="preserve">I </w:t>
      </w:r>
      <w:r w:rsidRPr="00A061C4">
        <w:rPr>
          <w:rFonts w:ascii="Arial Nova" w:hAnsi="Arial Nova" w:cs="Calibri Light"/>
          <w:b/>
          <w:bCs/>
          <w:color w:val="660033"/>
          <w:sz w:val="24"/>
          <w:szCs w:val="24"/>
        </w:rPr>
        <w:t>semi del karma</w:t>
      </w:r>
      <w:r w:rsidRPr="00A061C4">
        <w:rPr>
          <w:rFonts w:ascii="Arial Nova" w:hAnsi="Arial Nova" w:cs="Calibri Light"/>
          <w:color w:val="660033"/>
          <w:sz w:val="24"/>
          <w:szCs w:val="24"/>
        </w:rPr>
        <w:t>: gusti, opinioni, giudizi</w:t>
      </w:r>
      <w:r w:rsidR="005A25AC" w:rsidRPr="00A061C4">
        <w:rPr>
          <w:rFonts w:ascii="Arial Nova" w:hAnsi="Arial Nova" w:cs="Calibri Light"/>
          <w:color w:val="660033"/>
          <w:sz w:val="24"/>
          <w:szCs w:val="24"/>
        </w:rPr>
        <w:t>.</w:t>
      </w:r>
    </w:p>
    <w:p w14:paraId="5BBB3352" w14:textId="5FB5B77D" w:rsidR="0035006B" w:rsidRPr="00A061C4" w:rsidRDefault="006255D0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r w:rsidRPr="00A061C4">
        <w:rPr>
          <w:rFonts w:ascii="Arial Nova" w:hAnsi="Arial Nova" w:cs="Calibri Light"/>
          <w:b/>
          <w:bCs/>
          <w:color w:val="660033"/>
          <w:sz w:val="24"/>
          <w:szCs w:val="24"/>
        </w:rPr>
        <w:t>Dharma</w:t>
      </w:r>
      <w:r w:rsidR="005A25AC" w:rsidRPr="00A061C4">
        <w:rPr>
          <w:rFonts w:ascii="Arial Nova" w:hAnsi="Arial Nova" w:cs="Calibri Light"/>
          <w:color w:val="660033"/>
          <w:sz w:val="24"/>
          <w:szCs w:val="24"/>
        </w:rPr>
        <w:t xml:space="preserve"> </w:t>
      </w:r>
      <w:r w:rsidRPr="00A061C4">
        <w:rPr>
          <w:rFonts w:ascii="Arial Nova" w:hAnsi="Arial Nova" w:cs="Calibri Light"/>
          <w:color w:val="660033"/>
          <w:sz w:val="24"/>
          <w:szCs w:val="24"/>
        </w:rPr>
        <w:t>=</w:t>
      </w:r>
      <w:r w:rsidR="005A25AC" w:rsidRPr="00A061C4">
        <w:rPr>
          <w:rFonts w:ascii="Arial Nova" w:hAnsi="Arial Nova" w:cs="Calibri Light"/>
          <w:color w:val="660033"/>
          <w:sz w:val="24"/>
          <w:szCs w:val="24"/>
        </w:rPr>
        <w:t xml:space="preserve"> è la </w:t>
      </w:r>
      <w:r w:rsidRPr="00A061C4">
        <w:rPr>
          <w:rFonts w:ascii="Arial Nova" w:hAnsi="Arial Nova" w:cs="Calibri Light"/>
          <w:color w:val="660033"/>
          <w:sz w:val="24"/>
          <w:szCs w:val="24"/>
        </w:rPr>
        <w:t>legge dell’ordine divino</w:t>
      </w:r>
      <w:r w:rsidR="005A25AC" w:rsidRPr="00A061C4">
        <w:rPr>
          <w:rFonts w:ascii="Arial Nova" w:hAnsi="Arial Nova" w:cs="Calibri Light"/>
          <w:color w:val="660033"/>
          <w:sz w:val="24"/>
          <w:szCs w:val="24"/>
        </w:rPr>
        <w:t>,</w:t>
      </w:r>
      <w:r w:rsidRPr="00A061C4">
        <w:rPr>
          <w:rFonts w:ascii="Arial Nova" w:hAnsi="Arial Nova" w:cs="Calibri Light"/>
          <w:color w:val="660033"/>
          <w:sz w:val="24"/>
          <w:szCs w:val="24"/>
        </w:rPr>
        <w:t xml:space="preserve"> dà a ciascuno il destino che gli è dovuto. Non c’è nulla di accidentale nell’Universo</w:t>
      </w:r>
      <w:r w:rsidR="00583F5B" w:rsidRPr="00A061C4">
        <w:rPr>
          <w:rFonts w:ascii="Arial Nova" w:hAnsi="Arial Nova" w:cs="Calibri Light"/>
          <w:color w:val="660033"/>
          <w:sz w:val="24"/>
          <w:szCs w:val="24"/>
        </w:rPr>
        <w:t>. Tutto ciò che accade è il risultato di cause conosciute o sconosciute</w:t>
      </w:r>
      <w:r w:rsidR="004133CF" w:rsidRPr="00A061C4">
        <w:rPr>
          <w:rFonts w:ascii="Arial Nova" w:hAnsi="Arial Nova" w:cs="Calibri Light"/>
          <w:color w:val="660033"/>
          <w:sz w:val="24"/>
          <w:szCs w:val="24"/>
        </w:rPr>
        <w:t>.</w:t>
      </w:r>
    </w:p>
    <w:p w14:paraId="37ACBFD5" w14:textId="2FEA6FE5" w:rsidR="002214CB" w:rsidRPr="00A061C4" w:rsidRDefault="002214CB" w:rsidP="00A061C4">
      <w:pPr>
        <w:jc w:val="both"/>
        <w:rPr>
          <w:rFonts w:ascii="Arial Nova" w:hAnsi="Arial Nova" w:cs="Calibri Light"/>
          <w:color w:val="660033"/>
          <w:sz w:val="24"/>
          <w:szCs w:val="24"/>
        </w:rPr>
      </w:pPr>
      <w:proofErr w:type="spellStart"/>
      <w:r w:rsidRPr="00A061C4">
        <w:rPr>
          <w:rFonts w:ascii="Arial Nova" w:hAnsi="Arial Nova" w:cs="Calibri Light"/>
          <w:b/>
          <w:bCs/>
          <w:color w:val="660033"/>
          <w:sz w:val="24"/>
          <w:szCs w:val="24"/>
        </w:rPr>
        <w:t>Samskara</w:t>
      </w:r>
      <w:proofErr w:type="spellEnd"/>
      <w:r w:rsidR="005A25AC" w:rsidRPr="00A061C4">
        <w:rPr>
          <w:rFonts w:ascii="Arial Nova" w:hAnsi="Arial Nova" w:cs="Calibri Light"/>
          <w:color w:val="660033"/>
          <w:sz w:val="24"/>
          <w:szCs w:val="24"/>
        </w:rPr>
        <w:t xml:space="preserve"> </w:t>
      </w:r>
      <w:r w:rsidRPr="00A061C4">
        <w:rPr>
          <w:rFonts w:ascii="Arial Nova" w:hAnsi="Arial Nova" w:cs="Calibri Light"/>
          <w:color w:val="660033"/>
          <w:sz w:val="24"/>
          <w:szCs w:val="24"/>
        </w:rPr>
        <w:t>=</w:t>
      </w:r>
      <w:r w:rsidR="005A25AC" w:rsidRPr="00A061C4">
        <w:rPr>
          <w:rFonts w:ascii="Arial Nova" w:hAnsi="Arial Nova" w:cs="Calibri Light"/>
          <w:color w:val="660033"/>
          <w:sz w:val="24"/>
          <w:szCs w:val="24"/>
        </w:rPr>
        <w:t xml:space="preserve"> è l’</w:t>
      </w:r>
      <w:r w:rsidRPr="00A061C4">
        <w:rPr>
          <w:rFonts w:ascii="Arial Nova" w:hAnsi="Arial Nova" w:cs="Calibri Light"/>
          <w:color w:val="660033"/>
          <w:sz w:val="24"/>
          <w:szCs w:val="24"/>
        </w:rPr>
        <w:t>energia delle forze delle abitudini</w:t>
      </w:r>
      <w:r w:rsidR="005A25AC" w:rsidRPr="00A061C4">
        <w:rPr>
          <w:rFonts w:ascii="Arial Nova" w:hAnsi="Arial Nova" w:cs="Calibri Light"/>
          <w:color w:val="660033"/>
          <w:sz w:val="24"/>
          <w:szCs w:val="24"/>
        </w:rPr>
        <w:t xml:space="preserve">, </w:t>
      </w:r>
      <w:r w:rsidR="006068E0" w:rsidRPr="00A061C4">
        <w:rPr>
          <w:rFonts w:ascii="Arial Nova" w:hAnsi="Arial Nova" w:cs="Calibri Light"/>
          <w:color w:val="660033"/>
          <w:sz w:val="24"/>
          <w:szCs w:val="24"/>
        </w:rPr>
        <w:t xml:space="preserve">sperimentando </w:t>
      </w:r>
      <w:r w:rsidR="005A25AC" w:rsidRPr="00A061C4">
        <w:rPr>
          <w:rFonts w:ascii="Arial Nova" w:hAnsi="Arial Nova" w:cs="Calibri Light"/>
          <w:color w:val="660033"/>
          <w:sz w:val="24"/>
          <w:szCs w:val="24"/>
        </w:rPr>
        <w:t>lo</w:t>
      </w:r>
      <w:r w:rsidR="006068E0" w:rsidRPr="00A061C4">
        <w:rPr>
          <w:rFonts w:ascii="Arial Nova" w:hAnsi="Arial Nova" w:cs="Calibri Light"/>
          <w:color w:val="660033"/>
          <w:sz w:val="24"/>
          <w:szCs w:val="24"/>
        </w:rPr>
        <w:t xml:space="preserve"> stato di meditazione si ostacola sempre di più la formazione di nuovi </w:t>
      </w:r>
      <w:proofErr w:type="spellStart"/>
      <w:r w:rsidR="006068E0" w:rsidRPr="00A061C4">
        <w:rPr>
          <w:rFonts w:ascii="Arial Nova" w:hAnsi="Arial Nova" w:cs="Calibri Light"/>
          <w:color w:val="660033"/>
          <w:sz w:val="24"/>
          <w:szCs w:val="24"/>
        </w:rPr>
        <w:t>samskara</w:t>
      </w:r>
      <w:proofErr w:type="spellEnd"/>
      <w:r w:rsidR="006068E0" w:rsidRPr="00A061C4">
        <w:rPr>
          <w:rFonts w:ascii="Arial Nova" w:hAnsi="Arial Nova" w:cs="Calibri Light"/>
          <w:color w:val="660033"/>
          <w:sz w:val="24"/>
          <w:szCs w:val="24"/>
        </w:rPr>
        <w:t xml:space="preserve"> che invece vengono alimentati da</w:t>
      </w:r>
      <w:r w:rsidR="00A061C4" w:rsidRPr="00A061C4">
        <w:rPr>
          <w:rFonts w:ascii="Arial Nova" w:hAnsi="Arial Nova" w:cs="Calibri Light"/>
          <w:color w:val="660033"/>
          <w:sz w:val="24"/>
          <w:szCs w:val="24"/>
        </w:rPr>
        <w:t xml:space="preserve"> una mente dispersiva</w:t>
      </w:r>
      <w:r w:rsidR="006068E0" w:rsidRPr="00A061C4">
        <w:rPr>
          <w:rFonts w:ascii="Arial Nova" w:hAnsi="Arial Nova" w:cs="Calibri Light"/>
          <w:color w:val="660033"/>
          <w:sz w:val="24"/>
          <w:szCs w:val="24"/>
        </w:rPr>
        <w:t>.</w:t>
      </w:r>
    </w:p>
    <w:sectPr w:rsidR="002214CB" w:rsidRPr="00A061C4" w:rsidSect="00A061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87AB0" w14:textId="77777777" w:rsidR="00B47E8F" w:rsidRDefault="00B47E8F" w:rsidP="00760ABD">
      <w:pPr>
        <w:spacing w:after="0" w:line="240" w:lineRule="auto"/>
      </w:pPr>
      <w:r>
        <w:separator/>
      </w:r>
    </w:p>
  </w:endnote>
  <w:endnote w:type="continuationSeparator" w:id="0">
    <w:p w14:paraId="7419D218" w14:textId="77777777" w:rsidR="00B47E8F" w:rsidRDefault="00B47E8F" w:rsidP="0076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581C9" w14:textId="77777777" w:rsidR="00760ABD" w:rsidRDefault="00760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5D298" w14:textId="77777777" w:rsidR="00760ABD" w:rsidRDefault="00760A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B8018" w14:textId="77777777" w:rsidR="00760ABD" w:rsidRDefault="00760A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6F846" w14:textId="77777777" w:rsidR="00B47E8F" w:rsidRDefault="00B47E8F" w:rsidP="00760ABD">
      <w:pPr>
        <w:spacing w:after="0" w:line="240" w:lineRule="auto"/>
      </w:pPr>
      <w:r>
        <w:separator/>
      </w:r>
    </w:p>
  </w:footnote>
  <w:footnote w:type="continuationSeparator" w:id="0">
    <w:p w14:paraId="2A7E26DD" w14:textId="77777777" w:rsidR="00B47E8F" w:rsidRDefault="00B47E8F" w:rsidP="0076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9D54" w14:textId="77777777" w:rsidR="00760ABD" w:rsidRDefault="00760A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9429881"/>
      <w:docPartObj>
        <w:docPartGallery w:val="Watermarks"/>
        <w:docPartUnique/>
      </w:docPartObj>
    </w:sdtPr>
    <w:sdtContent>
      <w:p w14:paraId="7F1388C4" w14:textId="6EC23DC7" w:rsidR="00760ABD" w:rsidRDefault="00760ABD">
        <w:pPr>
          <w:pStyle w:val="Intestazione"/>
        </w:pPr>
        <w:r>
          <w:pict w14:anchorId="1B7E0D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494.15pt;height:185.3pt;rotation:315;z-index:-251657216;mso-position-horizontal:center;mso-position-horizontal-relative:margin;mso-position-vertical:center;mso-position-vertical-relative:margin" o:allowincell="f" fillcolor="#c6f" stroked="f">
              <v:fill opacity=".5"/>
              <v:textpath style="font-family:&quot;French Script MT&quot;;font-size:1pt" string="Raja Yog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F0D7" w14:textId="77777777" w:rsidR="00760ABD" w:rsidRDefault="00760A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C"/>
    <w:rsid w:val="00064FC8"/>
    <w:rsid w:val="000733F6"/>
    <w:rsid w:val="00125C9F"/>
    <w:rsid w:val="00130C08"/>
    <w:rsid w:val="001D141A"/>
    <w:rsid w:val="002214CB"/>
    <w:rsid w:val="0035006B"/>
    <w:rsid w:val="003A00D0"/>
    <w:rsid w:val="004133CF"/>
    <w:rsid w:val="00583F5B"/>
    <w:rsid w:val="005A25AC"/>
    <w:rsid w:val="006030DC"/>
    <w:rsid w:val="006068E0"/>
    <w:rsid w:val="006255D0"/>
    <w:rsid w:val="006C05E7"/>
    <w:rsid w:val="00760ABD"/>
    <w:rsid w:val="00831C73"/>
    <w:rsid w:val="009F1658"/>
    <w:rsid w:val="00A061C4"/>
    <w:rsid w:val="00A512C1"/>
    <w:rsid w:val="00B47E8F"/>
    <w:rsid w:val="00BB22CA"/>
    <w:rsid w:val="00BB5686"/>
    <w:rsid w:val="00BC2B49"/>
    <w:rsid w:val="00C4231F"/>
    <w:rsid w:val="00C7002A"/>
    <w:rsid w:val="00CE4F96"/>
    <w:rsid w:val="00D10824"/>
    <w:rsid w:val="00E05DEC"/>
    <w:rsid w:val="00E44546"/>
    <w:rsid w:val="00F34AA0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557157"/>
  <w15:chartTrackingRefBased/>
  <w15:docId w15:val="{C4640D54-0300-46A6-A7B7-3AD18E7A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5686"/>
  </w:style>
  <w:style w:type="paragraph" w:styleId="Titolo1">
    <w:name w:val="heading 1"/>
    <w:basedOn w:val="Normale"/>
    <w:next w:val="Normale"/>
    <w:link w:val="Titolo1Carattere"/>
    <w:uiPriority w:val="9"/>
    <w:qFormat/>
    <w:rsid w:val="00BB568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56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56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56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56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56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56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56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56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568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5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568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568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568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568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568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568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568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B5686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568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B568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568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568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BB5686"/>
    <w:rPr>
      <w:b/>
      <w:bCs/>
    </w:rPr>
  </w:style>
  <w:style w:type="character" w:styleId="Enfasicorsivo">
    <w:name w:val="Emphasis"/>
    <w:basedOn w:val="Carpredefinitoparagrafo"/>
    <w:uiPriority w:val="20"/>
    <w:qFormat/>
    <w:rsid w:val="00BB5686"/>
    <w:rPr>
      <w:i/>
      <w:iCs/>
    </w:rPr>
  </w:style>
  <w:style w:type="paragraph" w:styleId="Nessunaspaziatura">
    <w:name w:val="No Spacing"/>
    <w:uiPriority w:val="1"/>
    <w:qFormat/>
    <w:rsid w:val="00BB5686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B568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5686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568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568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B5686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B5686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B568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BB5686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BB5686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B5686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760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ABD"/>
  </w:style>
  <w:style w:type="paragraph" w:styleId="Pidipagina">
    <w:name w:val="footer"/>
    <w:basedOn w:val="Normale"/>
    <w:link w:val="PidipaginaCarattere"/>
    <w:uiPriority w:val="99"/>
    <w:unhideWhenUsed/>
    <w:rsid w:val="00760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Corsini</dc:creator>
  <cp:keywords/>
  <dc:description/>
  <cp:lastModifiedBy>Lorenza Corsini</cp:lastModifiedBy>
  <cp:revision>4</cp:revision>
  <dcterms:created xsi:type="dcterms:W3CDTF">2020-01-09T21:48:00Z</dcterms:created>
  <dcterms:modified xsi:type="dcterms:W3CDTF">2020-01-12T14:07:00Z</dcterms:modified>
</cp:coreProperties>
</file>